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4911C" w14:textId="77777777" w:rsidR="00C44C5A" w:rsidRPr="00ED3279" w:rsidRDefault="00E910B4" w:rsidP="00E910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4"/>
        </w:rPr>
        <w:t>INFORMACIJA</w:t>
      </w:r>
    </w:p>
    <w:p w14:paraId="7CDF9CAF" w14:textId="77777777" w:rsidR="00C44C5A" w:rsidRPr="00ED3279" w:rsidRDefault="00C44C5A" w:rsidP="00C44C5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298AEAA6" w14:textId="77777777" w:rsidR="00C44C5A" w:rsidRPr="00653D17" w:rsidRDefault="000037C8" w:rsidP="00E910B4">
      <w:pPr>
        <w:pStyle w:val="ListParagraph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Sporazum</w:t>
      </w:r>
      <w:r w:rsidR="00653D17" w:rsidRPr="00653D17">
        <w:rPr>
          <w:rFonts w:ascii="Times New Roman" w:hAnsi="Times New Roman" w:cs="Times New Roman"/>
          <w:b/>
          <w:sz w:val="32"/>
          <w:szCs w:val="24"/>
        </w:rPr>
        <w:t xml:space="preserve"> o suradnji</w:t>
      </w:r>
      <w:r w:rsidR="00C44C5A" w:rsidRPr="00653D17">
        <w:rPr>
          <w:rFonts w:ascii="Times New Roman" w:hAnsi="Times New Roman" w:cs="Times New Roman"/>
          <w:b/>
          <w:sz w:val="32"/>
          <w:szCs w:val="24"/>
        </w:rPr>
        <w:t xml:space="preserve"> između Republike Hrvatske (koju predstavlj</w:t>
      </w:r>
      <w:r w:rsidR="00653D17" w:rsidRPr="00653D17">
        <w:rPr>
          <w:rFonts w:ascii="Times New Roman" w:hAnsi="Times New Roman" w:cs="Times New Roman"/>
          <w:b/>
          <w:sz w:val="32"/>
          <w:szCs w:val="24"/>
        </w:rPr>
        <w:t>aju Zdravko Marić</w:t>
      </w:r>
      <w:r w:rsidR="00AC6D6A">
        <w:rPr>
          <w:rFonts w:ascii="Times New Roman" w:hAnsi="Times New Roman" w:cs="Times New Roman"/>
          <w:b/>
          <w:sz w:val="32"/>
          <w:szCs w:val="24"/>
        </w:rPr>
        <w:t>, potpredsjednik Vlade i ministar financija</w:t>
      </w:r>
      <w:r w:rsidR="00C44C5A" w:rsidRPr="00653D17">
        <w:rPr>
          <w:rFonts w:ascii="Times New Roman" w:hAnsi="Times New Roman" w:cs="Times New Roman"/>
          <w:b/>
          <w:sz w:val="32"/>
          <w:szCs w:val="24"/>
        </w:rPr>
        <w:t xml:space="preserve">) i Europske komisije (koju predstavljaju </w:t>
      </w:r>
      <w:proofErr w:type="spellStart"/>
      <w:r w:rsidR="00C44C5A" w:rsidRPr="00653D17">
        <w:rPr>
          <w:rFonts w:ascii="Times New Roman" w:hAnsi="Times New Roman" w:cs="Times New Roman"/>
          <w:b/>
          <w:sz w:val="32"/>
          <w:szCs w:val="24"/>
        </w:rPr>
        <w:t>Valdis</w:t>
      </w:r>
      <w:proofErr w:type="spellEnd"/>
      <w:r w:rsidR="00C44C5A" w:rsidRPr="00653D17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C44C5A" w:rsidRPr="00653D17">
        <w:rPr>
          <w:rFonts w:ascii="Times New Roman" w:hAnsi="Times New Roman" w:cs="Times New Roman"/>
          <w:b/>
          <w:sz w:val="32"/>
          <w:szCs w:val="24"/>
        </w:rPr>
        <w:t>Dombrovskis</w:t>
      </w:r>
      <w:proofErr w:type="spellEnd"/>
      <w:r w:rsidR="00653D17" w:rsidRPr="00653D17">
        <w:rPr>
          <w:rFonts w:ascii="Times New Roman" w:hAnsi="Times New Roman" w:cs="Times New Roman"/>
          <w:b/>
          <w:sz w:val="32"/>
          <w:szCs w:val="24"/>
        </w:rPr>
        <w:t>, izvršni potpredsjednik</w:t>
      </w:r>
      <w:r w:rsidR="00C44C5A" w:rsidRPr="00653D17">
        <w:rPr>
          <w:rFonts w:ascii="Times New Roman" w:hAnsi="Times New Roman" w:cs="Times New Roman"/>
          <w:b/>
          <w:sz w:val="32"/>
          <w:szCs w:val="24"/>
        </w:rPr>
        <w:t xml:space="preserve"> i Paolo </w:t>
      </w:r>
      <w:proofErr w:type="spellStart"/>
      <w:r w:rsidR="00C44C5A" w:rsidRPr="00653D17">
        <w:rPr>
          <w:rFonts w:ascii="Times New Roman" w:hAnsi="Times New Roman" w:cs="Times New Roman"/>
          <w:b/>
          <w:sz w:val="32"/>
          <w:szCs w:val="24"/>
        </w:rPr>
        <w:t>Gen</w:t>
      </w:r>
      <w:r w:rsidR="001342AE">
        <w:rPr>
          <w:rFonts w:ascii="Times New Roman" w:hAnsi="Times New Roman" w:cs="Times New Roman"/>
          <w:b/>
          <w:sz w:val="32"/>
          <w:szCs w:val="24"/>
        </w:rPr>
        <w:t>t</w:t>
      </w:r>
      <w:r w:rsidR="00C44C5A" w:rsidRPr="00653D17">
        <w:rPr>
          <w:rFonts w:ascii="Times New Roman" w:hAnsi="Times New Roman" w:cs="Times New Roman"/>
          <w:b/>
          <w:sz w:val="32"/>
          <w:szCs w:val="24"/>
        </w:rPr>
        <w:t>iloni</w:t>
      </w:r>
      <w:proofErr w:type="spellEnd"/>
      <w:r w:rsidR="00653D17" w:rsidRPr="00653D17">
        <w:rPr>
          <w:rFonts w:ascii="Times New Roman" w:hAnsi="Times New Roman" w:cs="Times New Roman"/>
          <w:b/>
          <w:sz w:val="32"/>
          <w:szCs w:val="24"/>
        </w:rPr>
        <w:t>, povjerenik za ekonomiju</w:t>
      </w:r>
      <w:r w:rsidR="00C44C5A" w:rsidRPr="00653D17">
        <w:rPr>
          <w:rFonts w:ascii="Times New Roman" w:hAnsi="Times New Roman" w:cs="Times New Roman"/>
          <w:b/>
          <w:sz w:val="32"/>
          <w:szCs w:val="24"/>
        </w:rPr>
        <w:t>) za organizaciju informativne i komunikacijske kampanje o prelasku</w:t>
      </w:r>
      <w:r w:rsidR="00DB6B1F">
        <w:rPr>
          <w:rFonts w:ascii="Times New Roman" w:hAnsi="Times New Roman" w:cs="Times New Roman"/>
          <w:b/>
          <w:sz w:val="32"/>
          <w:szCs w:val="24"/>
        </w:rPr>
        <w:t xml:space="preserve"> na euro u Republici Hrvatskoj</w:t>
      </w:r>
    </w:p>
    <w:p w14:paraId="5158AC8F" w14:textId="77777777" w:rsidR="00100293" w:rsidRPr="00ED3279" w:rsidRDefault="00653D17" w:rsidP="00C44C5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Ovim sporazumom Republika Hrvatska i Europska komisija</w:t>
      </w:r>
      <w:r w:rsidR="009E2227" w:rsidRPr="00ED3279">
        <w:rPr>
          <w:rFonts w:ascii="Times New Roman" w:hAnsi="Times New Roman" w:cs="Times New Roman"/>
          <w:sz w:val="32"/>
          <w:szCs w:val="24"/>
        </w:rPr>
        <w:t xml:space="preserve"> usuglašavaju se koordinirati svoje informativne i komunikacijske napore u Republici Hrvatskoj </w:t>
      </w:r>
      <w:r>
        <w:rPr>
          <w:rFonts w:ascii="Times New Roman" w:hAnsi="Times New Roman" w:cs="Times New Roman"/>
          <w:sz w:val="32"/>
          <w:szCs w:val="24"/>
        </w:rPr>
        <w:t>u okviru Sporazuma o suradnji</w:t>
      </w:r>
      <w:r w:rsidR="009E2227" w:rsidRPr="00ED3279">
        <w:rPr>
          <w:rFonts w:ascii="Times New Roman" w:hAnsi="Times New Roman" w:cs="Times New Roman"/>
          <w:sz w:val="32"/>
          <w:szCs w:val="24"/>
        </w:rPr>
        <w:t xml:space="preserve"> kako bi se povećala informiranost javnosti unutar </w:t>
      </w:r>
      <w:r w:rsidR="00100293" w:rsidRPr="00ED3279">
        <w:rPr>
          <w:rFonts w:ascii="Times New Roman" w:hAnsi="Times New Roman" w:cs="Times New Roman"/>
          <w:sz w:val="32"/>
          <w:szCs w:val="24"/>
        </w:rPr>
        <w:t xml:space="preserve">Republike </w:t>
      </w:r>
      <w:r w:rsidR="009E2227" w:rsidRPr="00ED3279">
        <w:rPr>
          <w:rFonts w:ascii="Times New Roman" w:hAnsi="Times New Roman" w:cs="Times New Roman"/>
          <w:sz w:val="32"/>
          <w:szCs w:val="24"/>
        </w:rPr>
        <w:t xml:space="preserve">Hrvatske o funkcioniranju Ekonomske i monetarne unije i valuti eura te doprinijeti jednostavnijem prelasku na euro. </w:t>
      </w:r>
    </w:p>
    <w:p w14:paraId="51E0C403" w14:textId="77777777" w:rsidR="00100293" w:rsidRPr="00ED3279" w:rsidRDefault="00100293" w:rsidP="00C44C5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36CC8DAB" w14:textId="77777777" w:rsidR="009E2227" w:rsidRPr="00ED3279" w:rsidRDefault="009E2227" w:rsidP="00100293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ED3279">
        <w:rPr>
          <w:rFonts w:ascii="Times New Roman" w:hAnsi="Times New Roman" w:cs="Times New Roman"/>
          <w:sz w:val="32"/>
          <w:szCs w:val="24"/>
        </w:rPr>
        <w:t>Osnova za</w:t>
      </w:r>
      <w:r w:rsidR="00653D17">
        <w:rPr>
          <w:rFonts w:ascii="Times New Roman" w:hAnsi="Times New Roman" w:cs="Times New Roman"/>
          <w:sz w:val="32"/>
          <w:szCs w:val="24"/>
        </w:rPr>
        <w:t xml:space="preserve"> ovaj Sporazum o suradnji</w:t>
      </w:r>
      <w:r w:rsidR="00100293" w:rsidRPr="00ED3279">
        <w:rPr>
          <w:rFonts w:ascii="Times New Roman" w:hAnsi="Times New Roman" w:cs="Times New Roman"/>
          <w:sz w:val="32"/>
          <w:szCs w:val="24"/>
        </w:rPr>
        <w:t xml:space="preserve"> je Komunikacijska strategija za provedbu Nacionalnog </w:t>
      </w:r>
      <w:r w:rsidR="00100293" w:rsidRPr="00ED3279">
        <w:rPr>
          <w:rFonts w:ascii="Times New Roman" w:hAnsi="Times New Roman" w:cs="Times New Roman"/>
          <w:sz w:val="32"/>
          <w:szCs w:val="24"/>
        </w:rPr>
        <w:lastRenderedPageBreak/>
        <w:t xml:space="preserve">plana zamjene hrvatske kune eurom </w:t>
      </w:r>
      <w:r w:rsidRPr="00ED3279">
        <w:rPr>
          <w:rFonts w:ascii="Times New Roman" w:hAnsi="Times New Roman" w:cs="Times New Roman"/>
          <w:sz w:val="32"/>
          <w:szCs w:val="24"/>
        </w:rPr>
        <w:t xml:space="preserve">koju </w:t>
      </w:r>
      <w:r w:rsidR="00653D17">
        <w:rPr>
          <w:rFonts w:ascii="Times New Roman" w:hAnsi="Times New Roman" w:cs="Times New Roman"/>
          <w:sz w:val="32"/>
          <w:szCs w:val="24"/>
        </w:rPr>
        <w:t>je odobrilo</w:t>
      </w:r>
      <w:r w:rsidR="00A55CA2">
        <w:rPr>
          <w:rFonts w:ascii="Times New Roman" w:hAnsi="Times New Roman" w:cs="Times New Roman"/>
          <w:sz w:val="32"/>
          <w:szCs w:val="24"/>
        </w:rPr>
        <w:t xml:space="preserve"> Nacionalno vijeće za uvođenje eura kao nacionalne valute u Republici Hrvatskoj</w:t>
      </w:r>
      <w:r w:rsidR="00653D17">
        <w:rPr>
          <w:rFonts w:ascii="Times New Roman" w:hAnsi="Times New Roman" w:cs="Times New Roman"/>
          <w:sz w:val="32"/>
          <w:szCs w:val="24"/>
        </w:rPr>
        <w:t>, na sjednici održanoj</w:t>
      </w:r>
      <w:r w:rsidR="00AC6D6A">
        <w:rPr>
          <w:rFonts w:ascii="Times New Roman" w:hAnsi="Times New Roman" w:cs="Times New Roman"/>
          <w:sz w:val="32"/>
          <w:szCs w:val="24"/>
        </w:rPr>
        <w:t xml:space="preserve"> </w:t>
      </w:r>
      <w:r w:rsidR="00653D17">
        <w:rPr>
          <w:rFonts w:ascii="Times New Roman" w:hAnsi="Times New Roman" w:cs="Times New Roman"/>
          <w:sz w:val="32"/>
          <w:szCs w:val="24"/>
        </w:rPr>
        <w:t>2. prosinca 2021</w:t>
      </w:r>
      <w:r w:rsidRPr="00ED3279">
        <w:rPr>
          <w:rFonts w:ascii="Times New Roman" w:hAnsi="Times New Roman" w:cs="Times New Roman"/>
          <w:sz w:val="32"/>
          <w:szCs w:val="24"/>
        </w:rPr>
        <w:t>.</w:t>
      </w:r>
    </w:p>
    <w:p w14:paraId="6063A625" w14:textId="77777777" w:rsidR="00100293" w:rsidRPr="00ED3279" w:rsidRDefault="00100293" w:rsidP="00C44C5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69E9CF27" w14:textId="77777777" w:rsidR="00100293" w:rsidRPr="00ED3279" w:rsidRDefault="009E2227" w:rsidP="00C44C5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ED3279">
        <w:rPr>
          <w:rFonts w:ascii="Times New Roman" w:hAnsi="Times New Roman" w:cs="Times New Roman"/>
          <w:sz w:val="32"/>
          <w:szCs w:val="24"/>
        </w:rPr>
        <w:t xml:space="preserve">Europska komisija </w:t>
      </w:r>
      <w:r w:rsidR="00100293" w:rsidRPr="00ED3279">
        <w:rPr>
          <w:rFonts w:ascii="Times New Roman" w:hAnsi="Times New Roman" w:cs="Times New Roman"/>
          <w:sz w:val="32"/>
          <w:szCs w:val="24"/>
        </w:rPr>
        <w:t xml:space="preserve">će temeljem ovog Sporazuma </w:t>
      </w:r>
      <w:r w:rsidRPr="00ED3279">
        <w:rPr>
          <w:rFonts w:ascii="Times New Roman" w:hAnsi="Times New Roman" w:cs="Times New Roman"/>
          <w:sz w:val="32"/>
          <w:szCs w:val="24"/>
        </w:rPr>
        <w:t xml:space="preserve">podržati niz aktivnosti koje će se provesti u okviru </w:t>
      </w:r>
      <w:r w:rsidR="00653D17">
        <w:rPr>
          <w:rFonts w:ascii="Times New Roman" w:hAnsi="Times New Roman" w:cs="Times New Roman"/>
          <w:sz w:val="32"/>
          <w:szCs w:val="24"/>
        </w:rPr>
        <w:t>Komunikacijske</w:t>
      </w:r>
      <w:r w:rsidR="00100293" w:rsidRPr="00ED3279">
        <w:rPr>
          <w:rFonts w:ascii="Times New Roman" w:hAnsi="Times New Roman" w:cs="Times New Roman"/>
          <w:sz w:val="32"/>
          <w:szCs w:val="24"/>
        </w:rPr>
        <w:t xml:space="preserve"> </w:t>
      </w:r>
      <w:r w:rsidR="00653D17">
        <w:rPr>
          <w:rFonts w:ascii="Times New Roman" w:hAnsi="Times New Roman" w:cs="Times New Roman"/>
          <w:sz w:val="32"/>
          <w:szCs w:val="24"/>
        </w:rPr>
        <w:t>strategije</w:t>
      </w:r>
      <w:r w:rsidR="00100293" w:rsidRPr="00ED3279">
        <w:rPr>
          <w:rFonts w:ascii="Times New Roman" w:hAnsi="Times New Roman" w:cs="Times New Roman"/>
          <w:sz w:val="32"/>
          <w:szCs w:val="24"/>
        </w:rPr>
        <w:t xml:space="preserve"> za provedbu Nacionalnog plana zamjene hrvatske kune eurom</w:t>
      </w:r>
      <w:r w:rsidRPr="00ED3279">
        <w:rPr>
          <w:rFonts w:ascii="Times New Roman" w:hAnsi="Times New Roman" w:cs="Times New Roman"/>
          <w:sz w:val="32"/>
          <w:szCs w:val="24"/>
        </w:rPr>
        <w:t xml:space="preserve">. </w:t>
      </w:r>
    </w:p>
    <w:p w14:paraId="49BCF2B8" w14:textId="77777777" w:rsidR="00100293" w:rsidRPr="00ED3279" w:rsidRDefault="00100293" w:rsidP="00C44C5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70B857BB" w14:textId="77777777" w:rsidR="009E2227" w:rsidRPr="00ED3279" w:rsidRDefault="009E2227" w:rsidP="00C44C5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ED3279">
        <w:rPr>
          <w:rFonts w:ascii="Times New Roman" w:hAnsi="Times New Roman" w:cs="Times New Roman"/>
          <w:sz w:val="32"/>
          <w:szCs w:val="24"/>
        </w:rPr>
        <w:t>Stranke će zajednički identificirati a</w:t>
      </w:r>
      <w:r w:rsidR="00100293" w:rsidRPr="00ED3279">
        <w:rPr>
          <w:rFonts w:ascii="Times New Roman" w:hAnsi="Times New Roman" w:cs="Times New Roman"/>
          <w:sz w:val="32"/>
          <w:szCs w:val="24"/>
        </w:rPr>
        <w:t xml:space="preserve">ktivnosti koje će biti podržane, a koje mogu </w:t>
      </w:r>
      <w:r w:rsidRPr="00ED3279">
        <w:rPr>
          <w:rFonts w:ascii="Times New Roman" w:hAnsi="Times New Roman" w:cs="Times New Roman"/>
          <w:sz w:val="32"/>
          <w:szCs w:val="24"/>
        </w:rPr>
        <w:t xml:space="preserve">uključivati ​​jačanje </w:t>
      </w:r>
      <w:r w:rsidR="00100293" w:rsidRPr="00ED3279">
        <w:rPr>
          <w:rFonts w:ascii="Times New Roman" w:hAnsi="Times New Roman" w:cs="Times New Roman"/>
          <w:sz w:val="32"/>
          <w:szCs w:val="24"/>
        </w:rPr>
        <w:t>ljudskih kapaciteta</w:t>
      </w:r>
      <w:r w:rsidRPr="00ED3279">
        <w:rPr>
          <w:rFonts w:ascii="Times New Roman" w:hAnsi="Times New Roman" w:cs="Times New Roman"/>
          <w:sz w:val="32"/>
          <w:szCs w:val="24"/>
        </w:rPr>
        <w:t xml:space="preserve"> u komunikacijskoj domeni, ispitivanja javnog mnijenja, izradu promotivnog materijala i publikacija, konferencije i seminare, izložbe, medijske kampanje, aktivnosti odnosa s javnošću i druge korisne akcije. Tako odabrane aktivnosti mogu se sufinancirati putem sporazuma o bespovratnim sredstvima ili ih, ovisno o raspoloživosti proračunskih sredstava, provodi EK, ne dovodeći u pitanje prethodno donošenje Odluke o financiranju i povezanog programa rada.</w:t>
      </w:r>
    </w:p>
    <w:p w14:paraId="6B0A876F" w14:textId="77777777" w:rsidR="00100293" w:rsidRPr="00ED3279" w:rsidRDefault="00100293" w:rsidP="00C44C5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0DFA99C0" w14:textId="77777777" w:rsidR="003C75DE" w:rsidRDefault="009E2227" w:rsidP="00C44C5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ED3279">
        <w:rPr>
          <w:rFonts w:ascii="Times New Roman" w:hAnsi="Times New Roman" w:cs="Times New Roman"/>
          <w:sz w:val="32"/>
          <w:szCs w:val="24"/>
        </w:rPr>
        <w:lastRenderedPageBreak/>
        <w:t>Vlada</w:t>
      </w:r>
      <w:r w:rsidR="00100293" w:rsidRPr="00ED3279">
        <w:rPr>
          <w:rFonts w:ascii="Times New Roman" w:hAnsi="Times New Roman" w:cs="Times New Roman"/>
          <w:sz w:val="32"/>
          <w:szCs w:val="24"/>
        </w:rPr>
        <w:t xml:space="preserve"> Republike Hrvatske suglasna je koristiti</w:t>
      </w:r>
      <w:r w:rsidRPr="00ED3279">
        <w:rPr>
          <w:rFonts w:ascii="Times New Roman" w:hAnsi="Times New Roman" w:cs="Times New Roman"/>
          <w:sz w:val="32"/>
          <w:szCs w:val="24"/>
        </w:rPr>
        <w:t xml:space="preserve"> sredstva koja osigurava Europska komisija za komunikacijske aktivnosti opisane u Komunikacijskoj strategiji za provedbu Nacionalnog plana prijelaza na euro u Hrvatskoj. Potpora Europske ko</w:t>
      </w:r>
      <w:r w:rsidR="00100293" w:rsidRPr="00ED3279">
        <w:rPr>
          <w:rFonts w:ascii="Times New Roman" w:hAnsi="Times New Roman" w:cs="Times New Roman"/>
          <w:sz w:val="32"/>
          <w:szCs w:val="24"/>
        </w:rPr>
        <w:t>misije putem ovog S</w:t>
      </w:r>
      <w:r w:rsidRPr="00ED3279">
        <w:rPr>
          <w:rFonts w:ascii="Times New Roman" w:hAnsi="Times New Roman" w:cs="Times New Roman"/>
          <w:sz w:val="32"/>
          <w:szCs w:val="24"/>
        </w:rPr>
        <w:t xml:space="preserve">porazuma o bespovratnim sredstvima ili izravne provedbe aktivnosti ne smije prelaziti 50 % ukupnih </w:t>
      </w:r>
      <w:r w:rsidR="00100293" w:rsidRPr="00ED3279">
        <w:rPr>
          <w:rFonts w:ascii="Times New Roman" w:hAnsi="Times New Roman" w:cs="Times New Roman"/>
          <w:sz w:val="32"/>
          <w:szCs w:val="24"/>
        </w:rPr>
        <w:t>rashoda</w:t>
      </w:r>
      <w:r w:rsidRPr="00ED3279">
        <w:rPr>
          <w:rFonts w:ascii="Times New Roman" w:hAnsi="Times New Roman" w:cs="Times New Roman"/>
          <w:sz w:val="32"/>
          <w:szCs w:val="24"/>
        </w:rPr>
        <w:t xml:space="preserve"> utrošenih na provedbu </w:t>
      </w:r>
      <w:r w:rsidR="00100293" w:rsidRPr="00ED3279">
        <w:rPr>
          <w:rFonts w:ascii="Times New Roman" w:hAnsi="Times New Roman" w:cs="Times New Roman"/>
          <w:sz w:val="32"/>
          <w:szCs w:val="24"/>
        </w:rPr>
        <w:t>Komunikacijske strategija za provedbu Nacionalnog plana zamjene hrvatske kune eurom</w:t>
      </w:r>
      <w:r w:rsidRPr="00ED3279">
        <w:rPr>
          <w:rFonts w:ascii="Times New Roman" w:hAnsi="Times New Roman" w:cs="Times New Roman"/>
          <w:sz w:val="32"/>
          <w:szCs w:val="24"/>
        </w:rPr>
        <w:t>.</w:t>
      </w:r>
    </w:p>
    <w:p w14:paraId="61E907EE" w14:textId="77777777" w:rsidR="00210F9E" w:rsidRPr="00ED3279" w:rsidRDefault="00210F9E" w:rsidP="00C44C5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Navedeni Sporazum o suradnji bit će potpisan na marginama Vijeća za ekonomske i financijske poslove (Vijeća ECOFIN), u Bruxelles, 07. prosinca 2021. </w:t>
      </w:r>
    </w:p>
    <w:sectPr w:rsidR="00210F9E" w:rsidRPr="00ED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2D2C"/>
    <w:multiLevelType w:val="hybridMultilevel"/>
    <w:tmpl w:val="4912B050"/>
    <w:lvl w:ilvl="0" w:tplc="63BCC2EC">
      <w:start w:val="1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70C7"/>
    <w:multiLevelType w:val="hybridMultilevel"/>
    <w:tmpl w:val="88882C50"/>
    <w:lvl w:ilvl="0" w:tplc="63BCC2EC">
      <w:start w:val="1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031F"/>
    <w:multiLevelType w:val="hybridMultilevel"/>
    <w:tmpl w:val="7CF2D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6E9F06">
      <w:start w:val="1"/>
      <w:numFmt w:val="bullet"/>
      <w:lvlText w:val="•"/>
      <w:lvlJc w:val="left"/>
      <w:pPr>
        <w:ind w:left="1950" w:hanging="87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B3476"/>
    <w:multiLevelType w:val="hybridMultilevel"/>
    <w:tmpl w:val="DCDEA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27"/>
    <w:rsid w:val="000037C8"/>
    <w:rsid w:val="00100293"/>
    <w:rsid w:val="001342AE"/>
    <w:rsid w:val="00210F9E"/>
    <w:rsid w:val="00211883"/>
    <w:rsid w:val="00653D17"/>
    <w:rsid w:val="009E2227"/>
    <w:rsid w:val="00A55CA2"/>
    <w:rsid w:val="00AC6D6A"/>
    <w:rsid w:val="00C44C5A"/>
    <w:rsid w:val="00D804CE"/>
    <w:rsid w:val="00DB6B1F"/>
    <w:rsid w:val="00E1557C"/>
    <w:rsid w:val="00E910B4"/>
    <w:rsid w:val="00ED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4745"/>
  <w15:chartTrackingRefBased/>
  <w15:docId w15:val="{3C87FD3A-5334-4175-A17C-2A0CF456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C5A"/>
    <w:pPr>
      <w:ind w:left="720"/>
      <w:contextualSpacing/>
    </w:pPr>
  </w:style>
  <w:style w:type="paragraph" w:customStyle="1" w:styleId="xmsonormal">
    <w:name w:val="x_msonormal"/>
    <w:basedOn w:val="Normal"/>
    <w:rsid w:val="00C4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11B4-2FD8-4D5C-8833-B6EA1B0F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Mršić</dc:creator>
  <cp:keywords/>
  <dc:description/>
  <cp:lastModifiedBy>Silvija Bartolec</cp:lastModifiedBy>
  <cp:revision>2</cp:revision>
  <dcterms:created xsi:type="dcterms:W3CDTF">2021-12-02T12:21:00Z</dcterms:created>
  <dcterms:modified xsi:type="dcterms:W3CDTF">2021-12-02T12:21:00Z</dcterms:modified>
</cp:coreProperties>
</file>